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2F" w:rsidRPr="008D3229" w:rsidRDefault="00DA192F" w:rsidP="00DA192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229">
        <w:rPr>
          <w:rFonts w:ascii="Times New Roman" w:hAnsi="Times New Roman"/>
          <w:b/>
          <w:bCs/>
          <w:sz w:val="28"/>
          <w:szCs w:val="28"/>
        </w:rPr>
        <w:t>Журна</w:t>
      </w:r>
      <w:r>
        <w:rPr>
          <w:rFonts w:ascii="Times New Roman" w:hAnsi="Times New Roman"/>
          <w:b/>
          <w:bCs/>
          <w:sz w:val="28"/>
          <w:szCs w:val="28"/>
        </w:rPr>
        <w:t xml:space="preserve">л учета </w:t>
      </w:r>
      <w:r w:rsidRPr="008D3229">
        <w:rPr>
          <w:rFonts w:ascii="Times New Roman" w:hAnsi="Times New Roman"/>
          <w:b/>
          <w:bCs/>
          <w:sz w:val="28"/>
          <w:szCs w:val="28"/>
        </w:rPr>
        <w:t xml:space="preserve"> обращений в Консультативный пункт</w:t>
      </w:r>
    </w:p>
    <w:p w:rsidR="00DA192F" w:rsidRPr="008D3229" w:rsidRDefault="00DA192F" w:rsidP="00DA192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126"/>
        <w:gridCol w:w="1985"/>
        <w:gridCol w:w="2977"/>
        <w:gridCol w:w="1984"/>
        <w:gridCol w:w="2126"/>
        <w:gridCol w:w="2552"/>
      </w:tblGrid>
      <w:tr w:rsidR="00DA192F" w:rsidRPr="00DA192F" w:rsidTr="00DA192F">
        <w:tc>
          <w:tcPr>
            <w:tcW w:w="567" w:type="dxa"/>
          </w:tcPr>
          <w:p w:rsidR="00DA192F" w:rsidRPr="00DA192F" w:rsidRDefault="00DA192F" w:rsidP="00DA192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92F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</w:p>
          <w:p w:rsidR="00DA192F" w:rsidRPr="00DA192F" w:rsidRDefault="00DA192F" w:rsidP="00DA192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DA192F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A192F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A192F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DA192F" w:rsidRPr="00DA192F" w:rsidRDefault="00DA192F" w:rsidP="00DA192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92F">
              <w:rPr>
                <w:rFonts w:ascii="Times New Roman" w:hAnsi="Times New Roman"/>
                <w:b/>
                <w:i/>
                <w:sz w:val="24"/>
                <w:szCs w:val="24"/>
              </w:rPr>
              <w:t>Дата,</w:t>
            </w:r>
          </w:p>
          <w:p w:rsidR="00DA192F" w:rsidRPr="00DA192F" w:rsidRDefault="00DA192F" w:rsidP="00DA192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92F">
              <w:rPr>
                <w:rFonts w:ascii="Times New Roman" w:hAnsi="Times New Roman"/>
                <w:b/>
                <w:i/>
                <w:sz w:val="24"/>
                <w:szCs w:val="24"/>
              </w:rPr>
              <w:t>время обращения</w:t>
            </w:r>
          </w:p>
        </w:tc>
        <w:tc>
          <w:tcPr>
            <w:tcW w:w="2126" w:type="dxa"/>
          </w:tcPr>
          <w:p w:rsidR="00DA192F" w:rsidRPr="00DA192F" w:rsidRDefault="00DA192F" w:rsidP="00DA192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92F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  <w:p w:rsidR="00DA192F" w:rsidRPr="00DA192F" w:rsidRDefault="00DA192F" w:rsidP="00DA192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92F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родителя (законного представителя)</w:t>
            </w:r>
          </w:p>
        </w:tc>
        <w:tc>
          <w:tcPr>
            <w:tcW w:w="1985" w:type="dxa"/>
          </w:tcPr>
          <w:p w:rsidR="00DA192F" w:rsidRDefault="00DA192F" w:rsidP="00DA192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9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Ф.И.О., </w:t>
            </w:r>
          </w:p>
          <w:p w:rsidR="00DA192F" w:rsidRPr="00DA192F" w:rsidRDefault="00DA192F" w:rsidP="00DA192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92F">
              <w:rPr>
                <w:rFonts w:ascii="Times New Roman" w:hAnsi="Times New Roman"/>
                <w:b/>
                <w:i/>
                <w:sz w:val="24"/>
                <w:szCs w:val="24"/>
              </w:rPr>
              <w:t>дата рождения ребенка</w:t>
            </w:r>
          </w:p>
        </w:tc>
        <w:tc>
          <w:tcPr>
            <w:tcW w:w="2977" w:type="dxa"/>
          </w:tcPr>
          <w:p w:rsidR="00DA192F" w:rsidRPr="00DA192F" w:rsidRDefault="00DA192F" w:rsidP="00DA192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92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обращения</w:t>
            </w:r>
          </w:p>
        </w:tc>
        <w:tc>
          <w:tcPr>
            <w:tcW w:w="1984" w:type="dxa"/>
          </w:tcPr>
          <w:p w:rsidR="00DA192F" w:rsidRPr="00DA192F" w:rsidRDefault="00DA192F" w:rsidP="00DA192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9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Отметка о наличии/отсутствии в письменном обращении сведений о лице, </w:t>
            </w:r>
            <w:proofErr w:type="gramStart"/>
            <w:r w:rsidRPr="00DA192F">
              <w:rPr>
                <w:rFonts w:ascii="Times New Roman" w:hAnsi="Times New Roman"/>
                <w:b/>
                <w:i/>
                <w:sz w:val="24"/>
                <w:szCs w:val="24"/>
              </w:rPr>
              <w:t>направившим</w:t>
            </w:r>
            <w:proofErr w:type="gramEnd"/>
            <w:r w:rsidRPr="00DA19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письменное обращение</w:t>
            </w:r>
          </w:p>
        </w:tc>
        <w:tc>
          <w:tcPr>
            <w:tcW w:w="2126" w:type="dxa"/>
          </w:tcPr>
          <w:p w:rsidR="00DA192F" w:rsidRPr="00DA192F" w:rsidRDefault="00DA192F" w:rsidP="00DA192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92F">
              <w:rPr>
                <w:rFonts w:ascii="Times New Roman" w:hAnsi="Times New Roman"/>
                <w:b/>
                <w:i/>
                <w:sz w:val="24"/>
                <w:szCs w:val="24"/>
              </w:rPr>
              <w:t>Ф.И.О., должность специалиста, ответственного за рассмотрение обращения и срок предоставления ответа на обращение</w:t>
            </w:r>
          </w:p>
        </w:tc>
        <w:tc>
          <w:tcPr>
            <w:tcW w:w="2552" w:type="dxa"/>
          </w:tcPr>
          <w:p w:rsidR="00DA192F" w:rsidRPr="00DA192F" w:rsidRDefault="00DA192F" w:rsidP="00DA192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92F"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родителя (законного представителя), получившего ответ на обращение в случае личного получения ответа/подпись специалиста о неявке родителя (законного представителя)</w:t>
            </w:r>
          </w:p>
        </w:tc>
      </w:tr>
      <w:tr w:rsidR="00DA192F" w:rsidRPr="00DA192F" w:rsidTr="00DA192F">
        <w:tc>
          <w:tcPr>
            <w:tcW w:w="567" w:type="dxa"/>
          </w:tcPr>
          <w:p w:rsidR="00DA192F" w:rsidRPr="00DA192F" w:rsidRDefault="00DA192F" w:rsidP="00DA19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192F" w:rsidRPr="00DA192F" w:rsidRDefault="00DA192F" w:rsidP="00DA19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92F" w:rsidRPr="00DA192F" w:rsidRDefault="00DA192F" w:rsidP="00DA19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92F" w:rsidRPr="00DA192F" w:rsidRDefault="00DA192F" w:rsidP="00DA19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192F" w:rsidRPr="00DA192F" w:rsidRDefault="00DA192F" w:rsidP="00DA19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192F" w:rsidRPr="00DA192F" w:rsidRDefault="00DA192F" w:rsidP="00DA19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192F" w:rsidRPr="00DA192F" w:rsidRDefault="00DA192F" w:rsidP="00DA19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192F" w:rsidRPr="00DA192F" w:rsidRDefault="00DA192F" w:rsidP="00DA19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76F" w:rsidRDefault="008F776F"/>
    <w:sectPr w:rsidR="008F776F" w:rsidSect="00DA1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92F"/>
    <w:rsid w:val="007B29D6"/>
    <w:rsid w:val="008F776F"/>
    <w:rsid w:val="00DA192F"/>
    <w:rsid w:val="00EE7238"/>
    <w:rsid w:val="00F7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3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DA19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2019-02-20T07:08:00Z</dcterms:created>
  <dcterms:modified xsi:type="dcterms:W3CDTF">2019-02-20T07:12:00Z</dcterms:modified>
</cp:coreProperties>
</file>